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6CA9" w14:textId="77777777" w:rsidR="00763025" w:rsidRPr="00763025" w:rsidRDefault="00763025" w:rsidP="00763025">
      <w:pPr>
        <w:spacing w:before="100" w:beforeAutospacing="1" w:after="100" w:afterAutospacing="1"/>
        <w:jc w:val="center"/>
        <w:outlineLvl w:val="1"/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en-GB"/>
          <w14:ligatures w14:val="none"/>
        </w:rPr>
        <w:t>Scope of Work (SoW)</w:t>
      </w:r>
    </w:p>
    <w:p w14:paraId="0DDE5C20" w14:textId="77777777" w:rsidR="00763025" w:rsidRPr="00763025" w:rsidRDefault="00763025" w:rsidP="00763025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en-GB"/>
          <w14:ligatures w14:val="none"/>
        </w:rPr>
        <w:t>Development of Three Kannada Audio-Visual Jingles for NCD Awareness</w:t>
      </w:r>
    </w:p>
    <w:p w14:paraId="3AC8161E" w14:textId="4F17D2FF" w:rsidR="00763025" w:rsidRPr="00763025" w:rsidRDefault="00763025" w:rsidP="0076302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Project: PRANAA – Karnataka</w:t>
      </w:r>
    </w:p>
    <w:p w14:paraId="2905564A" w14:textId="77777777" w:rsidR="00763025" w:rsidRPr="00763025" w:rsidRDefault="00763025" w:rsidP="00763025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en-GB"/>
          <w14:ligatures w14:val="none"/>
        </w:rPr>
        <w:t>1. Background</w:t>
      </w:r>
    </w:p>
    <w:p w14:paraId="4CCC231C" w14:textId="77777777" w:rsidR="00763025" w:rsidRPr="00763025" w:rsidRDefault="00763025" w:rsidP="0076302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Project PRANAA is an initiative focused on improving awareness, prevention, and early detection of Non-Communicable Diseases (NCDs) in Karnataka. The project emphasizes culturally appropriate, youth-oriented, and evidence-based communication to support behaviour change at the community level.</w:t>
      </w:r>
    </w:p>
    <w:p w14:paraId="1508B414" w14:textId="38A202F5" w:rsidR="00763025" w:rsidRPr="00763025" w:rsidRDefault="00763025" w:rsidP="0076302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As part of its Behaviour Change Communication (BCC) activities, Project PRANAA proposes the development of </w:t>
      </w: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three Kannada audio-visual jingles</w:t>
      </w: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 to promote regular health screening, discourage tobacco use, and encourage healthier dietary practices among different population groups.</w:t>
      </w:r>
    </w:p>
    <w:p w14:paraId="09F11DCA" w14:textId="77777777" w:rsidR="00763025" w:rsidRPr="00763025" w:rsidRDefault="00763025" w:rsidP="00763025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en-GB"/>
          <w14:ligatures w14:val="none"/>
        </w:rPr>
        <w:t>2. Objective</w:t>
      </w:r>
    </w:p>
    <w:p w14:paraId="4D868FC6" w14:textId="668725CC" w:rsidR="00763025" w:rsidRPr="00763025" w:rsidRDefault="00763025" w:rsidP="0076302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The objective of this assignment is to </w:t>
      </w: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conceptualize, produce, and deliver three Kannada jingles with accompanying videos</w:t>
      </w: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 that convey clear public health messages and encourage positive behaviour change related to NCD prevention and control.</w:t>
      </w:r>
    </w:p>
    <w:p w14:paraId="3E469060" w14:textId="77777777" w:rsidR="00763025" w:rsidRPr="00763025" w:rsidRDefault="00763025" w:rsidP="00763025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en-GB"/>
          <w14:ligatures w14:val="none"/>
        </w:rPr>
        <w:t>3. Scope of Work</w:t>
      </w:r>
    </w:p>
    <w:p w14:paraId="6A649467" w14:textId="3644D450" w:rsidR="00763025" w:rsidRPr="00763025" w:rsidRDefault="00763025" w:rsidP="0076302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The selected agency / production partner will be responsible for the </w:t>
      </w: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end-to-end execution</w:t>
      </w: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 of three Kannada audio-visual jingles. This will include creative conceptualization, lyric writing, music composition, audio recording, video production, editing, and final delivery.</w:t>
      </w:r>
    </w:p>
    <w:p w14:paraId="2F9E2BC1" w14:textId="77777777" w:rsidR="00763025" w:rsidRPr="00763025" w:rsidRDefault="00763025" w:rsidP="00763025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en-GB"/>
          <w14:ligatures w14:val="none"/>
        </w:rPr>
        <w:t>Jingle 1: “Love Yourself – Get Regular Screening Done”</w:t>
      </w:r>
    </w:p>
    <w:p w14:paraId="62015A03" w14:textId="77777777" w:rsidR="00763025" w:rsidRPr="00763025" w:rsidRDefault="00763025" w:rsidP="0076302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Theme:</w:t>
      </w: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 Early detection and preventive health</w:t>
      </w: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br/>
      </w: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Target Audience:</w:t>
      </w: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 Adult population (urban and rural)</w:t>
      </w:r>
    </w:p>
    <w:p w14:paraId="68E70931" w14:textId="77777777" w:rsidR="00763025" w:rsidRPr="00763025" w:rsidRDefault="00763025" w:rsidP="0076302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Key Messages:</w:t>
      </w:r>
    </w:p>
    <w:p w14:paraId="0258906B" w14:textId="77777777" w:rsidR="00763025" w:rsidRPr="00763025" w:rsidRDefault="00763025" w:rsidP="00763025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Several NCDs remain </w:t>
      </w: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asymptomatic in their early stages</w:t>
      </w:r>
    </w:p>
    <w:p w14:paraId="1AA916C4" w14:textId="77777777" w:rsidR="00763025" w:rsidRPr="00763025" w:rsidRDefault="00763025" w:rsidP="00763025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Delayed detection can lead to </w:t>
      </w: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serious and life-threatening complications</w:t>
      </w:r>
    </w:p>
    <w:p w14:paraId="63DB1207" w14:textId="77777777" w:rsidR="00763025" w:rsidRPr="00763025" w:rsidRDefault="00763025" w:rsidP="00763025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Regular health screening should be adopted as a routine practice</w:t>
      </w:r>
    </w:p>
    <w:p w14:paraId="664F898E" w14:textId="77777777" w:rsidR="00763025" w:rsidRPr="00763025" w:rsidRDefault="00763025" w:rsidP="0076302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Scope Includes:</w:t>
      </w:r>
    </w:p>
    <w:p w14:paraId="145D05D3" w14:textId="77777777" w:rsidR="00763025" w:rsidRPr="00763025" w:rsidRDefault="00763025" w:rsidP="00763025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Development of Kannada lyrics using simple and relatable language</w:t>
      </w:r>
    </w:p>
    <w:p w14:paraId="4FB51F15" w14:textId="77777777" w:rsidR="00763025" w:rsidRPr="00763025" w:rsidRDefault="00763025" w:rsidP="00763025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Composition of an emotion-driven melody that reinforces self-care and responsibility</w:t>
      </w:r>
    </w:p>
    <w:p w14:paraId="727641A4" w14:textId="77777777" w:rsidR="00763025" w:rsidRPr="00763025" w:rsidRDefault="00763025" w:rsidP="00763025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Video narrative depicting individuals opting for routine health screening</w:t>
      </w:r>
    </w:p>
    <w:p w14:paraId="3DC128B0" w14:textId="77777777" w:rsidR="00763025" w:rsidRPr="00763025" w:rsidRDefault="00763025" w:rsidP="00763025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Subtle reference to government or public health screening services</w:t>
      </w:r>
    </w:p>
    <w:p w14:paraId="3B0DB596" w14:textId="183F195E" w:rsidR="00763025" w:rsidRPr="00763025" w:rsidRDefault="00763025" w:rsidP="00763025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lastRenderedPageBreak/>
        <w:t>Duration:</w:t>
      </w: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 30–45 seconds</w:t>
      </w:r>
    </w:p>
    <w:p w14:paraId="17FC0380" w14:textId="77777777" w:rsidR="00763025" w:rsidRPr="00763025" w:rsidRDefault="00763025" w:rsidP="00763025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en-GB"/>
          <w14:ligatures w14:val="none"/>
        </w:rPr>
        <w:t>Jingle 2: “Smoking / Vaping Is Not Cool”</w:t>
      </w:r>
    </w:p>
    <w:p w14:paraId="3A1F0E55" w14:textId="77777777" w:rsidR="00763025" w:rsidRPr="00763025" w:rsidRDefault="00763025" w:rsidP="0076302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Theme:</w:t>
      </w: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 Tobacco control and youth empowerment</w:t>
      </w: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br/>
      </w: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Target Audience:</w:t>
      </w: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 Adolescents and young adults</w:t>
      </w:r>
    </w:p>
    <w:p w14:paraId="54759BA2" w14:textId="77777777" w:rsidR="00763025" w:rsidRPr="00763025" w:rsidRDefault="00763025" w:rsidP="0076302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Key Messages:</w:t>
      </w:r>
    </w:p>
    <w:p w14:paraId="3EE07E01" w14:textId="77777777" w:rsidR="00763025" w:rsidRPr="00763025" w:rsidRDefault="00763025" w:rsidP="00763025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Smoking, vaping, and tobacco use are harmful and should not be normalized</w:t>
      </w:r>
    </w:p>
    <w:p w14:paraId="454EB245" w14:textId="77777777" w:rsidR="00763025" w:rsidRPr="00763025" w:rsidRDefault="00763025" w:rsidP="00763025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Tobacco consumption leads to </w:t>
      </w: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cancer, heart disease, diabetes, and lung disorders</w:t>
      </w:r>
    </w:p>
    <w:p w14:paraId="7719ECF6" w14:textId="77777777" w:rsidR="00763025" w:rsidRPr="00763025" w:rsidRDefault="00763025" w:rsidP="00763025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Young people should be encouraged to resist </w:t>
      </w: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peer pressure</w:t>
      </w: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 and make informed choices</w:t>
      </w:r>
    </w:p>
    <w:p w14:paraId="38A488C9" w14:textId="77777777" w:rsidR="00763025" w:rsidRPr="00763025" w:rsidRDefault="00763025" w:rsidP="0076302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Creative Approach:</w:t>
      </w:r>
    </w:p>
    <w:p w14:paraId="1B2064C2" w14:textId="77777777" w:rsidR="00763025" w:rsidRPr="00763025" w:rsidRDefault="00763025" w:rsidP="00763025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Use of </w:t>
      </w: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rap elements blended with popular Kannada folk rhythms</w:t>
      </w:r>
    </w:p>
    <w:p w14:paraId="44C622DE" w14:textId="77777777" w:rsidR="00763025" w:rsidRPr="00763025" w:rsidRDefault="00763025" w:rsidP="00763025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Energetic and youth-centric presentation</w:t>
      </w:r>
    </w:p>
    <w:p w14:paraId="003487ED" w14:textId="77777777" w:rsidR="00763025" w:rsidRPr="00763025" w:rsidRDefault="00763025" w:rsidP="00763025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Visuals highlighting confidence, sports, creativity, and positive refusal</w:t>
      </w:r>
    </w:p>
    <w:p w14:paraId="7A4F4A70" w14:textId="77777777" w:rsidR="00763025" w:rsidRPr="00763025" w:rsidRDefault="00763025" w:rsidP="0076302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Scope Includes:</w:t>
      </w:r>
    </w:p>
    <w:p w14:paraId="4EE7A57F" w14:textId="77777777" w:rsidR="00763025" w:rsidRPr="00763025" w:rsidRDefault="00763025" w:rsidP="00763025">
      <w:pPr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Youth-friendly Kannada lyrics with strong, memorable lines</w:t>
      </w:r>
    </w:p>
    <w:p w14:paraId="27C4D646" w14:textId="77777777" w:rsidR="00763025" w:rsidRPr="00763025" w:rsidRDefault="00763025" w:rsidP="00763025">
      <w:pPr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Original composition combining rap and folk music styles</w:t>
      </w:r>
    </w:p>
    <w:p w14:paraId="455D0CCD" w14:textId="77777777" w:rsidR="00763025" w:rsidRPr="00763025" w:rsidRDefault="00763025" w:rsidP="00763025">
      <w:pPr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Contemporary visuals reflecting youth culture</w:t>
      </w:r>
    </w:p>
    <w:p w14:paraId="0F047368" w14:textId="0FC33442" w:rsidR="00763025" w:rsidRPr="00763025" w:rsidRDefault="00763025" w:rsidP="00763025">
      <w:pPr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Duration:</w:t>
      </w: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 30–45 seconds</w:t>
      </w:r>
    </w:p>
    <w:p w14:paraId="38CC2709" w14:textId="77777777" w:rsidR="00763025" w:rsidRPr="00763025" w:rsidRDefault="00763025" w:rsidP="00763025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en-GB"/>
          <w14:ligatures w14:val="none"/>
        </w:rPr>
        <w:t xml:space="preserve">Jingle 3: “Healthy </w:t>
      </w:r>
      <w:proofErr w:type="spellStart"/>
      <w:r w:rsidRPr="00763025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en-GB"/>
          <w14:ligatures w14:val="none"/>
        </w:rPr>
        <w:t>Aahara</w:t>
      </w:r>
      <w:proofErr w:type="spellEnd"/>
      <w:r w:rsidRPr="00763025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en-GB"/>
          <w14:ligatures w14:val="none"/>
        </w:rPr>
        <w:t xml:space="preserve"> – Healthy Jeevana”</w:t>
      </w:r>
    </w:p>
    <w:p w14:paraId="0B025E56" w14:textId="77777777" w:rsidR="00763025" w:rsidRPr="00763025" w:rsidRDefault="00763025" w:rsidP="0076302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Theme:</w:t>
      </w: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 Nutrition and healthy lifestyle</w:t>
      </w: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br/>
      </w: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Target Audience:</w:t>
      </w: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 Families, women, and general population</w:t>
      </w:r>
    </w:p>
    <w:p w14:paraId="74E9C974" w14:textId="77777777" w:rsidR="00763025" w:rsidRPr="00763025" w:rsidRDefault="00763025" w:rsidP="0076302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Key Messages:</w:t>
      </w:r>
    </w:p>
    <w:p w14:paraId="47E25A88" w14:textId="77777777" w:rsidR="00763025" w:rsidRPr="00763025" w:rsidRDefault="00763025" w:rsidP="00763025">
      <w:pPr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Reduction in consumption of junk food and sugary beverages</w:t>
      </w:r>
    </w:p>
    <w:p w14:paraId="51B7E2C1" w14:textId="77777777" w:rsidR="00763025" w:rsidRPr="00763025" w:rsidRDefault="00763025" w:rsidP="00763025">
      <w:pPr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Promotion of reading food labels and mindful eating habits</w:t>
      </w:r>
    </w:p>
    <w:p w14:paraId="1682EDAB" w14:textId="77777777" w:rsidR="00763025" w:rsidRPr="00763025" w:rsidRDefault="00763025" w:rsidP="00763025">
      <w:pPr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Encouragement of local, seasonal, and home-cooked food practices</w:t>
      </w:r>
    </w:p>
    <w:p w14:paraId="37E46DA6" w14:textId="77777777" w:rsidR="00763025" w:rsidRPr="00763025" w:rsidRDefault="00763025" w:rsidP="0076302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Scope Includes:</w:t>
      </w:r>
    </w:p>
    <w:p w14:paraId="514F3971" w14:textId="77777777" w:rsidR="00763025" w:rsidRPr="00763025" w:rsidRDefault="00763025" w:rsidP="00763025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Kannada lyrics rooted in local culture and familiarity</w:t>
      </w:r>
    </w:p>
    <w:p w14:paraId="675B9078" w14:textId="77777777" w:rsidR="00763025" w:rsidRPr="00763025" w:rsidRDefault="00763025" w:rsidP="00763025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Warm and positive musical tone highlighting traditional food values</w:t>
      </w:r>
    </w:p>
    <w:p w14:paraId="3EC2456D" w14:textId="77777777" w:rsidR="00763025" w:rsidRPr="00763025" w:rsidRDefault="00763025" w:rsidP="00763025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Visuals featuring local kitchens, markets, and family settings</w:t>
      </w:r>
    </w:p>
    <w:p w14:paraId="3DEE4DC6" w14:textId="77777777" w:rsidR="00763025" w:rsidRPr="00763025" w:rsidRDefault="00763025" w:rsidP="00763025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Positioning food choices as a preventive health measure</w:t>
      </w:r>
    </w:p>
    <w:p w14:paraId="4BFD7559" w14:textId="3FCE9545" w:rsidR="00763025" w:rsidRPr="00763025" w:rsidRDefault="00763025" w:rsidP="00763025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Duration:</w:t>
      </w: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 30–45 seconds</w:t>
      </w:r>
    </w:p>
    <w:p w14:paraId="558BC1F4" w14:textId="77777777" w:rsidR="00763025" w:rsidRPr="00763025" w:rsidRDefault="00763025" w:rsidP="00763025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en-GB"/>
          <w14:ligatures w14:val="none"/>
        </w:rPr>
        <w:t>4. Deliverables</w:t>
      </w:r>
    </w:p>
    <w:p w14:paraId="6D9C99AF" w14:textId="77777777" w:rsidR="00763025" w:rsidRPr="00763025" w:rsidRDefault="00763025" w:rsidP="00763025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lastRenderedPageBreak/>
        <w:t xml:space="preserve">For </w:t>
      </w: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each jingle</w:t>
      </w: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, the agency shall provide:</w:t>
      </w:r>
    </w:p>
    <w:p w14:paraId="2BC0CBEE" w14:textId="77777777" w:rsidR="00763025" w:rsidRPr="00763025" w:rsidRDefault="00763025" w:rsidP="00763025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Final Kannada audio jingle (studio-quality)</w:t>
      </w:r>
    </w:p>
    <w:p w14:paraId="1E5C3EF5" w14:textId="77777777" w:rsidR="00763025" w:rsidRPr="00763025" w:rsidRDefault="00763025" w:rsidP="00763025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Lyrics document (Kannada with English transliteration / translation)</w:t>
      </w:r>
    </w:p>
    <w:p w14:paraId="53E7FA25" w14:textId="77777777" w:rsidR="00763025" w:rsidRPr="00763025" w:rsidRDefault="00763025" w:rsidP="00763025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High-quality video (Full HD; suitable for television and digital platforms)</w:t>
      </w:r>
    </w:p>
    <w:p w14:paraId="05743FAD" w14:textId="77777777" w:rsidR="00763025" w:rsidRPr="00763025" w:rsidRDefault="00763025" w:rsidP="00763025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Edited versions suitable for:</w:t>
      </w:r>
    </w:p>
    <w:p w14:paraId="57BB8858" w14:textId="77777777" w:rsidR="00763025" w:rsidRPr="00763025" w:rsidRDefault="00763025" w:rsidP="00763025">
      <w:pPr>
        <w:numPr>
          <w:ilvl w:val="1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Social media platforms</w:t>
      </w:r>
    </w:p>
    <w:p w14:paraId="506A7029" w14:textId="77777777" w:rsidR="00763025" w:rsidRPr="00763025" w:rsidRDefault="00763025" w:rsidP="00763025">
      <w:pPr>
        <w:numPr>
          <w:ilvl w:val="1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Community-level screenings</w:t>
      </w:r>
    </w:p>
    <w:p w14:paraId="09D1A1CF" w14:textId="4086EB40" w:rsidR="00763025" w:rsidRPr="00763025" w:rsidRDefault="00763025" w:rsidP="00763025">
      <w:pPr>
        <w:numPr>
          <w:ilvl w:val="1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Health facilities and outreach activities</w:t>
      </w:r>
    </w:p>
    <w:p w14:paraId="4A39482F" w14:textId="77777777" w:rsidR="00763025" w:rsidRPr="00763025" w:rsidRDefault="00763025" w:rsidP="00763025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en-GB"/>
          <w14:ligatures w14:val="none"/>
        </w:rPr>
        <w:t>5. Quality and Compliance Requirements</w:t>
      </w:r>
    </w:p>
    <w:p w14:paraId="1292FF94" w14:textId="77777777" w:rsidR="00763025" w:rsidRPr="00763025" w:rsidRDefault="00763025" w:rsidP="00763025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All content must be </w:t>
      </w: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scientifically accurate</w:t>
      </w: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 and aligned with national and state NCD guidelines</w:t>
      </w:r>
    </w:p>
    <w:p w14:paraId="2C6395B4" w14:textId="77777777" w:rsidR="00763025" w:rsidRPr="00763025" w:rsidRDefault="00763025" w:rsidP="00763025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Language, visuals, and representation must be </w:t>
      </w: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culturally appropriate for Karnataka</w:t>
      </w:r>
    </w:p>
    <w:p w14:paraId="0372D211" w14:textId="77777777" w:rsidR="00763025" w:rsidRPr="00763025" w:rsidRDefault="00763025" w:rsidP="00763025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Messaging should be </w:t>
      </w: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non-stigmatizing, inclusive, and positively framed</w:t>
      </w:r>
    </w:p>
    <w:p w14:paraId="5AFE400E" w14:textId="1457250E" w:rsidR="00763025" w:rsidRPr="00763025" w:rsidRDefault="00763025" w:rsidP="00763025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 xml:space="preserve">Music, visuals, and creative assets must be </w:t>
      </w:r>
      <w:r w:rsidRPr="00763025">
        <w:rPr>
          <w:rFonts w:asciiTheme="majorHAnsi" w:eastAsia="Times New Roman" w:hAnsiTheme="majorHAnsi" w:cstheme="majorHAnsi"/>
          <w:b/>
          <w:bCs/>
          <w:kern w:val="0"/>
          <w:lang w:eastAsia="en-GB"/>
          <w14:ligatures w14:val="none"/>
        </w:rPr>
        <w:t>original and royalty-free</w:t>
      </w:r>
    </w:p>
    <w:p w14:paraId="66EC3C4A" w14:textId="77777777" w:rsidR="00763025" w:rsidRPr="00763025" w:rsidRDefault="00763025" w:rsidP="00763025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en-GB"/>
          <w14:ligatures w14:val="none"/>
        </w:rPr>
        <w:t>6. Coordination and Review</w:t>
      </w:r>
    </w:p>
    <w:p w14:paraId="0FD1CF9B" w14:textId="77777777" w:rsidR="00763025" w:rsidRPr="00763025" w:rsidRDefault="00763025" w:rsidP="00763025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Concept notes and draft lyrics shall be submitted for review and approval prior to production</w:t>
      </w:r>
    </w:p>
    <w:p w14:paraId="7F163649" w14:textId="77777777" w:rsidR="00763025" w:rsidRPr="00763025" w:rsidRDefault="00763025" w:rsidP="00763025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Rough audio and video cuts shall be shared for feedback</w:t>
      </w:r>
    </w:p>
    <w:p w14:paraId="122D8B94" w14:textId="77777777" w:rsidR="00763025" w:rsidRPr="00763025" w:rsidRDefault="00763025" w:rsidP="00763025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en-GB"/>
          <w14:ligatures w14:val="none"/>
        </w:rPr>
      </w:pPr>
      <w:r w:rsidRPr="00763025">
        <w:rPr>
          <w:rFonts w:asciiTheme="majorHAnsi" w:eastAsia="Times New Roman" w:hAnsiTheme="majorHAnsi" w:cstheme="majorHAnsi"/>
          <w:kern w:val="0"/>
          <w:lang w:eastAsia="en-GB"/>
          <w14:ligatures w14:val="none"/>
        </w:rPr>
        <w:t>Final deliverables shall be submitted after incorporating inputs from Project PRANAA and relevant stakeholders</w:t>
      </w:r>
    </w:p>
    <w:p w14:paraId="7913CA05" w14:textId="77777777" w:rsidR="00DF2E53" w:rsidRPr="00763025" w:rsidRDefault="00DF2E53">
      <w:pPr>
        <w:rPr>
          <w:rFonts w:asciiTheme="majorHAnsi" w:hAnsiTheme="majorHAnsi" w:cstheme="majorHAnsi"/>
        </w:rPr>
      </w:pPr>
    </w:p>
    <w:sectPr w:rsidR="00DF2E53" w:rsidRPr="007630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38A0"/>
    <w:multiLevelType w:val="multilevel"/>
    <w:tmpl w:val="03B6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E6322"/>
    <w:multiLevelType w:val="multilevel"/>
    <w:tmpl w:val="D6FE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E7BA0"/>
    <w:multiLevelType w:val="multilevel"/>
    <w:tmpl w:val="15B8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60BED"/>
    <w:multiLevelType w:val="multilevel"/>
    <w:tmpl w:val="53C0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22516"/>
    <w:multiLevelType w:val="multilevel"/>
    <w:tmpl w:val="DECE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35149"/>
    <w:multiLevelType w:val="multilevel"/>
    <w:tmpl w:val="6192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422910"/>
    <w:multiLevelType w:val="multilevel"/>
    <w:tmpl w:val="2A7C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200223"/>
    <w:multiLevelType w:val="multilevel"/>
    <w:tmpl w:val="7136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D41DA0"/>
    <w:multiLevelType w:val="multilevel"/>
    <w:tmpl w:val="6664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02BE5"/>
    <w:multiLevelType w:val="multilevel"/>
    <w:tmpl w:val="49AC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7580317">
    <w:abstractNumId w:val="4"/>
  </w:num>
  <w:num w:numId="2" w16cid:durableId="505439092">
    <w:abstractNumId w:val="7"/>
  </w:num>
  <w:num w:numId="3" w16cid:durableId="546718685">
    <w:abstractNumId w:val="0"/>
  </w:num>
  <w:num w:numId="4" w16cid:durableId="225532339">
    <w:abstractNumId w:val="1"/>
  </w:num>
  <w:num w:numId="5" w16cid:durableId="1804541893">
    <w:abstractNumId w:val="8"/>
  </w:num>
  <w:num w:numId="6" w16cid:durableId="940912648">
    <w:abstractNumId w:val="9"/>
  </w:num>
  <w:num w:numId="7" w16cid:durableId="2110929194">
    <w:abstractNumId w:val="6"/>
  </w:num>
  <w:num w:numId="8" w16cid:durableId="1933590262">
    <w:abstractNumId w:val="3"/>
  </w:num>
  <w:num w:numId="9" w16cid:durableId="2097241139">
    <w:abstractNumId w:val="2"/>
  </w:num>
  <w:num w:numId="10" w16cid:durableId="866674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25"/>
    <w:rsid w:val="000A3C0A"/>
    <w:rsid w:val="002C1A85"/>
    <w:rsid w:val="005532E4"/>
    <w:rsid w:val="00763025"/>
    <w:rsid w:val="00A12811"/>
    <w:rsid w:val="00DF2E53"/>
    <w:rsid w:val="00E8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92464"/>
  <w15:chartTrackingRefBased/>
  <w15:docId w15:val="{26E34DB6-7D11-FD49-85E9-1FCE7C74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3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30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0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0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0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0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0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3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630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0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0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0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0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0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0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0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025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630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30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 Siddiqui</dc:creator>
  <cp:keywords/>
  <dc:description/>
  <cp:lastModifiedBy>Usman Siddiqui</cp:lastModifiedBy>
  <cp:revision>2</cp:revision>
  <dcterms:created xsi:type="dcterms:W3CDTF">2026-02-04T13:49:00Z</dcterms:created>
  <dcterms:modified xsi:type="dcterms:W3CDTF">2026-02-04T13:49:00Z</dcterms:modified>
</cp:coreProperties>
</file>